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5C9" w:rsidRDefault="00CF3046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供应商承诺书</w:t>
      </w:r>
    </w:p>
    <w:p w:rsidR="00EE55C9" w:rsidRDefault="00CF3046" w:rsidP="00681653">
      <w:pPr>
        <w:spacing w:beforeLines="10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中国石油大学（北京）：</w:t>
      </w:r>
    </w:p>
    <w:p w:rsidR="00EE55C9" w:rsidRDefault="00CF3046">
      <w:pPr>
        <w:spacing w:line="276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作为中国石油大学（北京）（以下简称甲方）</w:t>
      </w:r>
      <w:r w:rsidR="00082A33">
        <w:rPr>
          <w:rFonts w:ascii="宋体" w:eastAsia="宋体" w:hAnsi="宋体"/>
          <w:sz w:val="28"/>
          <w:szCs w:val="28"/>
          <w:u w:val="single"/>
        </w:rPr>
        <w:t>202</w:t>
      </w:r>
      <w:bookmarkStart w:id="0" w:name="_GoBack"/>
      <w:bookmarkEnd w:id="0"/>
      <w:r w:rsidR="003A60E9">
        <w:rPr>
          <w:rFonts w:ascii="宋体" w:eastAsia="宋体" w:hAnsi="宋体"/>
          <w:sz w:val="28"/>
          <w:szCs w:val="28"/>
          <w:u w:val="single"/>
        </w:rPr>
        <w:t>6</w:t>
      </w:r>
      <w:r w:rsidR="003A60E9">
        <w:rPr>
          <w:rFonts w:ascii="宋体" w:eastAsia="宋体" w:hAnsi="宋体" w:hint="eastAsia"/>
          <w:sz w:val="28"/>
          <w:szCs w:val="28"/>
        </w:rPr>
        <w:t>年</w:t>
      </w:r>
      <w:r>
        <w:rPr>
          <w:rFonts w:ascii="宋体" w:eastAsia="宋体" w:hAnsi="宋体" w:hint="eastAsia"/>
          <w:sz w:val="28"/>
          <w:szCs w:val="28"/>
        </w:rPr>
        <w:t>化学品供应商，在服务有效期内郑重承诺做到以下要求（包括但不限于）：</w:t>
      </w:r>
    </w:p>
    <w:p w:rsidR="00EE55C9" w:rsidRDefault="00CF3046">
      <w:pPr>
        <w:spacing w:line="276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</w:t>
      </w:r>
      <w:r>
        <w:rPr>
          <w:rFonts w:ascii="宋体" w:eastAsia="宋体" w:hAnsi="宋体"/>
          <w:sz w:val="28"/>
          <w:szCs w:val="28"/>
        </w:rPr>
        <w:t>.</w:t>
      </w:r>
      <w:r>
        <w:rPr>
          <w:rFonts w:ascii="宋体" w:eastAsia="宋体" w:hAnsi="宋体" w:hint="eastAsia"/>
          <w:sz w:val="28"/>
          <w:szCs w:val="28"/>
        </w:rPr>
        <w:t>严格执行国家法律法规，守法经营，按章办事，自觉维护甲方的利益，接受甲方的监督检查，做到诚实守信。</w:t>
      </w:r>
    </w:p>
    <w:p w:rsidR="00EE55C9" w:rsidRDefault="00CF3046">
      <w:pPr>
        <w:spacing w:line="276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/>
          <w:sz w:val="28"/>
          <w:szCs w:val="28"/>
        </w:rPr>
        <w:t>.</w:t>
      </w:r>
      <w:r>
        <w:rPr>
          <w:rFonts w:ascii="宋体" w:eastAsia="宋体" w:hAnsi="宋体" w:hint="eastAsia"/>
          <w:sz w:val="28"/>
          <w:szCs w:val="28"/>
        </w:rPr>
        <w:t>根据甲方化学品管理要求提供送货上门服务，遵守甲方相关管理要求，接受甲方管理人员的监督。承诺不使用快递运送化学品。</w:t>
      </w:r>
      <w:r>
        <w:rPr>
          <w:rFonts w:ascii="宋体" w:eastAsia="宋体" w:hAnsi="宋体" w:hint="eastAsia"/>
          <w:b/>
          <w:sz w:val="28"/>
          <w:szCs w:val="28"/>
        </w:rPr>
        <w:t>化学品、气瓶</w:t>
      </w:r>
      <w:r>
        <w:rPr>
          <w:rFonts w:ascii="宋体" w:eastAsia="宋体" w:hAnsi="宋体" w:hint="eastAsia"/>
          <w:sz w:val="28"/>
          <w:szCs w:val="28"/>
        </w:rPr>
        <w:t>等进入校园后须规范运输、装卸，避免因包装破损导致化学品或气体泄漏对人员和环境造成危害。</w:t>
      </w:r>
      <w:r>
        <w:rPr>
          <w:rFonts w:ascii="宋体" w:eastAsia="宋体" w:hAnsi="宋体" w:hint="eastAsia"/>
          <w:b/>
          <w:sz w:val="28"/>
          <w:szCs w:val="28"/>
        </w:rPr>
        <w:t>易制毒化学品、易制爆危险化学品</w:t>
      </w:r>
      <w:r>
        <w:rPr>
          <w:rFonts w:ascii="宋体" w:eastAsia="宋体" w:hAnsi="宋体" w:hint="eastAsia"/>
          <w:sz w:val="28"/>
          <w:szCs w:val="28"/>
        </w:rPr>
        <w:t>采购须严格按照国家相关要求，收货人须为实验室安全管理办公室人员。</w:t>
      </w:r>
    </w:p>
    <w:p w:rsidR="00EE55C9" w:rsidRDefault="00CF3046">
      <w:pPr>
        <w:spacing w:line="276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</w:t>
      </w:r>
      <w:r>
        <w:rPr>
          <w:rFonts w:ascii="宋体" w:eastAsia="宋体" w:hAnsi="宋体"/>
          <w:sz w:val="28"/>
          <w:szCs w:val="28"/>
        </w:rPr>
        <w:t>.</w:t>
      </w:r>
      <w:r>
        <w:rPr>
          <w:rFonts w:ascii="宋体" w:eastAsia="宋体" w:hAnsi="宋体" w:hint="eastAsia"/>
          <w:sz w:val="28"/>
          <w:szCs w:val="28"/>
        </w:rPr>
        <w:t>如协议货物出现质量问题应给予免费更换，如因质量问题而发生责任事故的，经有关单位的技术检验确属非甲方原因造成的，应按照有关法律承担相应的责任（包括但不限于因此产生的律师费、诉讼费、交通费等）。</w:t>
      </w:r>
    </w:p>
    <w:p w:rsidR="00EE55C9" w:rsidRDefault="00CF3046">
      <w:pPr>
        <w:spacing w:line="276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4</w:t>
      </w:r>
      <w:r>
        <w:rPr>
          <w:rFonts w:ascii="宋体" w:eastAsia="宋体" w:hAnsi="宋体"/>
          <w:sz w:val="28"/>
          <w:szCs w:val="28"/>
        </w:rPr>
        <w:t>.</w:t>
      </w:r>
      <w:r>
        <w:rPr>
          <w:rFonts w:ascii="宋体" w:eastAsia="宋体" w:hAnsi="宋体" w:hint="eastAsia"/>
          <w:sz w:val="28"/>
          <w:szCs w:val="28"/>
        </w:rPr>
        <w:t>应保证提供给甲方的协议货物的质量必须符合或高于国家标准。</w:t>
      </w:r>
    </w:p>
    <w:p w:rsidR="00EE55C9" w:rsidRDefault="00CF3046">
      <w:pPr>
        <w:ind w:firstLineChars="202" w:firstLine="566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5</w:t>
      </w:r>
      <w:r>
        <w:rPr>
          <w:rFonts w:ascii="宋体" w:eastAsia="宋体" w:hAnsi="宋体"/>
          <w:sz w:val="28"/>
          <w:szCs w:val="28"/>
        </w:rPr>
        <w:t>.</w:t>
      </w:r>
      <w:r>
        <w:rPr>
          <w:rFonts w:ascii="宋体" w:eastAsia="宋体" w:hAnsi="宋体" w:hint="eastAsia"/>
          <w:sz w:val="28"/>
          <w:szCs w:val="28"/>
        </w:rPr>
        <w:t>应保证提供给甲方的协议货物通过货物制造厂商的出厂检验，并向甲方提供质量合格证书。</w:t>
      </w:r>
    </w:p>
    <w:p w:rsidR="00EE55C9" w:rsidRDefault="00EE55C9">
      <w:pPr>
        <w:ind w:firstLineChars="202" w:firstLine="566"/>
        <w:rPr>
          <w:rFonts w:ascii="宋体" w:eastAsia="宋体" w:hAnsi="宋体"/>
          <w:sz w:val="28"/>
          <w:szCs w:val="28"/>
        </w:rPr>
      </w:pPr>
    </w:p>
    <w:p w:rsidR="00EE55C9" w:rsidRDefault="00CF3046" w:rsidP="00681653">
      <w:pPr>
        <w:spacing w:beforeLines="50"/>
        <w:ind w:right="839" w:firstLineChars="1100" w:firstLine="308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承诺人（企业全称，盖章）：</w:t>
      </w:r>
    </w:p>
    <w:p w:rsidR="00EE55C9" w:rsidRDefault="00CF3046">
      <w:pPr>
        <w:ind w:right="840" w:firstLineChars="1100" w:firstLine="308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法人或授权代表（签字）：</w:t>
      </w:r>
    </w:p>
    <w:p w:rsidR="00EE55C9" w:rsidRDefault="00CF3046">
      <w:pPr>
        <w:ind w:right="840" w:firstLineChars="2600" w:firstLine="728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年 月 日</w:t>
      </w:r>
    </w:p>
    <w:sectPr w:rsidR="00EE55C9" w:rsidSect="00F12CB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D7B" w:rsidRDefault="00CA3D7B" w:rsidP="00082A33">
      <w:r>
        <w:separator/>
      </w:r>
    </w:p>
  </w:endnote>
  <w:endnote w:type="continuationSeparator" w:id="1">
    <w:p w:rsidR="00CA3D7B" w:rsidRDefault="00CA3D7B" w:rsidP="00082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D7B" w:rsidRDefault="00CA3D7B" w:rsidP="00082A33">
      <w:r>
        <w:separator/>
      </w:r>
    </w:p>
  </w:footnote>
  <w:footnote w:type="continuationSeparator" w:id="1">
    <w:p w:rsidR="00CA3D7B" w:rsidRDefault="00CA3D7B" w:rsidP="00082A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QyOTExMDRjNDhmMWU5MDA5YzQ1Y2Q5OGQ4NjI0MzgifQ=="/>
  </w:docVars>
  <w:rsids>
    <w:rsidRoot w:val="009A0035"/>
    <w:rsid w:val="000008C3"/>
    <w:rsid w:val="000154AD"/>
    <w:rsid w:val="0006761F"/>
    <w:rsid w:val="000777A5"/>
    <w:rsid w:val="00082A33"/>
    <w:rsid w:val="000A230D"/>
    <w:rsid w:val="000C5429"/>
    <w:rsid w:val="001323A6"/>
    <w:rsid w:val="00167B3C"/>
    <w:rsid w:val="00187E40"/>
    <w:rsid w:val="001A706C"/>
    <w:rsid w:val="001C5798"/>
    <w:rsid w:val="001D1AE8"/>
    <w:rsid w:val="001E75A2"/>
    <w:rsid w:val="00216A39"/>
    <w:rsid w:val="002300C6"/>
    <w:rsid w:val="002C25D7"/>
    <w:rsid w:val="002D2574"/>
    <w:rsid w:val="0030673A"/>
    <w:rsid w:val="00347694"/>
    <w:rsid w:val="003A60E9"/>
    <w:rsid w:val="003F7E29"/>
    <w:rsid w:val="004401F9"/>
    <w:rsid w:val="004547E2"/>
    <w:rsid w:val="00475559"/>
    <w:rsid w:val="00483FCB"/>
    <w:rsid w:val="004C1FAC"/>
    <w:rsid w:val="004E1E9C"/>
    <w:rsid w:val="005B2BA9"/>
    <w:rsid w:val="005B6437"/>
    <w:rsid w:val="005D406A"/>
    <w:rsid w:val="00614A4F"/>
    <w:rsid w:val="00616062"/>
    <w:rsid w:val="00653BE0"/>
    <w:rsid w:val="006605C9"/>
    <w:rsid w:val="006613FD"/>
    <w:rsid w:val="00681653"/>
    <w:rsid w:val="00782FB6"/>
    <w:rsid w:val="008202A9"/>
    <w:rsid w:val="00862EB2"/>
    <w:rsid w:val="009A0035"/>
    <w:rsid w:val="009F5349"/>
    <w:rsid w:val="00A845B3"/>
    <w:rsid w:val="00B833DE"/>
    <w:rsid w:val="00B972BC"/>
    <w:rsid w:val="00B97452"/>
    <w:rsid w:val="00C76B5E"/>
    <w:rsid w:val="00CA3D7B"/>
    <w:rsid w:val="00CB4229"/>
    <w:rsid w:val="00CE574B"/>
    <w:rsid w:val="00CF1449"/>
    <w:rsid w:val="00CF3046"/>
    <w:rsid w:val="00D35B4C"/>
    <w:rsid w:val="00D45823"/>
    <w:rsid w:val="00D9786B"/>
    <w:rsid w:val="00E61323"/>
    <w:rsid w:val="00ED20FE"/>
    <w:rsid w:val="00EE55C9"/>
    <w:rsid w:val="00F12CB6"/>
    <w:rsid w:val="00F444DA"/>
    <w:rsid w:val="00F72E47"/>
    <w:rsid w:val="00FF7624"/>
    <w:rsid w:val="5A817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CB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F12C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F12C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F12CB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F12CB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gzc_cup</dc:creator>
  <cp:lastModifiedBy>feng guo</cp:lastModifiedBy>
  <cp:revision>2</cp:revision>
  <dcterms:created xsi:type="dcterms:W3CDTF">2026-04-07T02:22:00Z</dcterms:created>
  <dcterms:modified xsi:type="dcterms:W3CDTF">2026-04-07T02:22:00Z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B7BA77AB209348CDA029EA2298C98E02</vt:lpwstr>
  </property>
</Properties>
</file>